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6AE2" w14:textId="77777777" w:rsidR="002F5CB7" w:rsidRPr="002F5CB7" w:rsidRDefault="002F5CB7" w:rsidP="002F5C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CB7">
        <w:rPr>
          <w:rFonts w:ascii="Times New Roman" w:hAnsi="Times New Roman" w:cs="Times New Roman"/>
          <w:b/>
          <w:bCs/>
          <w:sz w:val="28"/>
          <w:szCs w:val="28"/>
        </w:rPr>
        <w:t>Стандартный список необходимой канцелярии для занятий</w:t>
      </w:r>
    </w:p>
    <w:p w14:paraId="6828FA4A" w14:textId="6F81E126" w:rsidR="00FD0FD5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Пенал</w:t>
      </w:r>
    </w:p>
    <w:p w14:paraId="0716CBA4" w14:textId="762EFA10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 xml:space="preserve">Карандаш простой </w:t>
      </w:r>
      <w:r w:rsidR="002F5CB7" w:rsidRPr="002F5CB7">
        <w:rPr>
          <w:rFonts w:ascii="Times New Roman" w:hAnsi="Times New Roman" w:cs="Times New Roman"/>
          <w:sz w:val="28"/>
          <w:szCs w:val="28"/>
        </w:rPr>
        <w:t>3</w:t>
      </w:r>
      <w:r w:rsidRPr="002F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CB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08F157E" w14:textId="37FBA61A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 xml:space="preserve">Ручка синяя </w:t>
      </w:r>
      <w:r w:rsidR="002F5CB7" w:rsidRPr="002F5CB7">
        <w:rPr>
          <w:rFonts w:ascii="Times New Roman" w:hAnsi="Times New Roman" w:cs="Times New Roman"/>
          <w:sz w:val="28"/>
          <w:szCs w:val="28"/>
        </w:rPr>
        <w:t>3</w:t>
      </w:r>
      <w:r w:rsidRPr="002F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CB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C383E1E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Цветные ручки</w:t>
      </w:r>
      <w:r w:rsidR="008E0762" w:rsidRPr="002F5CB7">
        <w:rPr>
          <w:rFonts w:ascii="Times New Roman" w:hAnsi="Times New Roman" w:cs="Times New Roman"/>
          <w:sz w:val="28"/>
          <w:szCs w:val="28"/>
        </w:rPr>
        <w:t xml:space="preserve"> (зеленая и красная – обязательно, остальные цвета по желанию)</w:t>
      </w:r>
    </w:p>
    <w:p w14:paraId="74B3D957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Точилка для карандашей</w:t>
      </w:r>
    </w:p>
    <w:p w14:paraId="32A5D3A5" w14:textId="4F617809" w:rsidR="00162DFD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F54510" w:rsidRPr="002F5CB7">
        <w:rPr>
          <w:rFonts w:ascii="Times New Roman" w:hAnsi="Times New Roman" w:cs="Times New Roman"/>
          <w:sz w:val="28"/>
          <w:szCs w:val="28"/>
        </w:rPr>
        <w:t xml:space="preserve"> </w:t>
      </w:r>
      <w:r w:rsidR="00162DFD" w:rsidRPr="002F5CB7">
        <w:rPr>
          <w:rFonts w:ascii="Times New Roman" w:hAnsi="Times New Roman" w:cs="Times New Roman"/>
          <w:sz w:val="28"/>
          <w:szCs w:val="28"/>
        </w:rPr>
        <w:t>(любые для рисования)</w:t>
      </w:r>
    </w:p>
    <w:p w14:paraId="1EB5304B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Линейка</w:t>
      </w:r>
      <w:r w:rsidR="00F54510" w:rsidRPr="002F5CB7">
        <w:rPr>
          <w:rFonts w:ascii="Times New Roman" w:hAnsi="Times New Roman" w:cs="Times New Roman"/>
          <w:sz w:val="28"/>
          <w:szCs w:val="28"/>
        </w:rPr>
        <w:t xml:space="preserve"> </w:t>
      </w:r>
      <w:r w:rsidR="008E0762" w:rsidRPr="002F5CB7">
        <w:rPr>
          <w:rFonts w:ascii="Times New Roman" w:hAnsi="Times New Roman" w:cs="Times New Roman"/>
          <w:sz w:val="28"/>
          <w:szCs w:val="28"/>
        </w:rPr>
        <w:t>20 см</w:t>
      </w:r>
    </w:p>
    <w:p w14:paraId="280A6E6F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5CB7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2F5CB7">
        <w:rPr>
          <w:rFonts w:ascii="Times New Roman" w:hAnsi="Times New Roman" w:cs="Times New Roman"/>
          <w:sz w:val="28"/>
          <w:szCs w:val="28"/>
        </w:rPr>
        <w:t xml:space="preserve"> резинка</w:t>
      </w:r>
    </w:p>
    <w:p w14:paraId="333B7337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 xml:space="preserve">Тетрадь в клетку тонкая </w:t>
      </w:r>
      <w:r w:rsidR="001B1890" w:rsidRPr="002F5CB7">
        <w:rPr>
          <w:rFonts w:ascii="Times New Roman" w:hAnsi="Times New Roman" w:cs="Times New Roman"/>
          <w:sz w:val="28"/>
          <w:szCs w:val="28"/>
        </w:rPr>
        <w:t>4</w:t>
      </w:r>
      <w:r w:rsidRPr="002F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CB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ABFC51F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 xml:space="preserve">Тетрадь в тонкую линейку тонкая </w:t>
      </w:r>
      <w:r w:rsidR="001B1890" w:rsidRPr="002F5CB7">
        <w:rPr>
          <w:rFonts w:ascii="Times New Roman" w:hAnsi="Times New Roman" w:cs="Times New Roman"/>
          <w:sz w:val="28"/>
          <w:szCs w:val="28"/>
        </w:rPr>
        <w:t>4</w:t>
      </w:r>
      <w:r w:rsidRPr="002F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CB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9F9FC51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Папка для тетрадей</w:t>
      </w:r>
    </w:p>
    <w:p w14:paraId="0651A943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Акварельные краски (достаточно 12 цветов)</w:t>
      </w:r>
    </w:p>
    <w:p w14:paraId="05D7304E" w14:textId="77777777" w:rsidR="00A36F28" w:rsidRPr="002F5CB7" w:rsidRDefault="008E0762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Кисть тонкая и толстая</w:t>
      </w:r>
    </w:p>
    <w:p w14:paraId="2B64E652" w14:textId="6946D200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Гуаш</w:t>
      </w:r>
      <w:r w:rsidR="008E0762" w:rsidRPr="002F5CB7">
        <w:rPr>
          <w:rFonts w:ascii="Times New Roman" w:hAnsi="Times New Roman" w:cs="Times New Roman"/>
          <w:sz w:val="28"/>
          <w:szCs w:val="28"/>
        </w:rPr>
        <w:t xml:space="preserve">ь </w:t>
      </w:r>
    </w:p>
    <w:p w14:paraId="58E4A44A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Стакан-непроливайка</w:t>
      </w:r>
    </w:p>
    <w:p w14:paraId="567F962E" w14:textId="77777777" w:rsidR="00A36F28" w:rsidRPr="002F5CB7" w:rsidRDefault="00A36F28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Альбом для рисования</w:t>
      </w:r>
    </w:p>
    <w:p w14:paraId="77B140BE" w14:textId="77777777" w:rsidR="00A36F28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Пластиковая палитра для смешивания красок</w:t>
      </w:r>
    </w:p>
    <w:p w14:paraId="660DB7A6" w14:textId="77777777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Папка для ИЗО</w:t>
      </w:r>
    </w:p>
    <w:p w14:paraId="374B5A9C" w14:textId="09C4AC32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 xml:space="preserve">Клей ПВА </w:t>
      </w:r>
      <w:r w:rsidR="002F5CB7" w:rsidRPr="002F5CB7">
        <w:rPr>
          <w:rFonts w:ascii="Times New Roman" w:hAnsi="Times New Roman" w:cs="Times New Roman"/>
          <w:sz w:val="28"/>
          <w:szCs w:val="28"/>
        </w:rPr>
        <w:t xml:space="preserve">и </w:t>
      </w:r>
      <w:r w:rsidR="001B1890" w:rsidRPr="002F5CB7">
        <w:rPr>
          <w:rFonts w:ascii="Times New Roman" w:hAnsi="Times New Roman" w:cs="Times New Roman"/>
          <w:sz w:val="28"/>
          <w:szCs w:val="28"/>
        </w:rPr>
        <w:t>клей-карандаш</w:t>
      </w:r>
    </w:p>
    <w:p w14:paraId="60DFDD73" w14:textId="77777777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Ножницы</w:t>
      </w:r>
      <w:r w:rsidR="008E0762" w:rsidRPr="002F5CB7">
        <w:rPr>
          <w:rFonts w:ascii="Times New Roman" w:hAnsi="Times New Roman" w:cs="Times New Roman"/>
          <w:sz w:val="28"/>
          <w:szCs w:val="28"/>
        </w:rPr>
        <w:t xml:space="preserve"> канцелярские детские</w:t>
      </w:r>
    </w:p>
    <w:p w14:paraId="073F6943" w14:textId="590EB6A1" w:rsidR="008E0762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Пластилин</w:t>
      </w:r>
      <w:r w:rsidR="008E0762" w:rsidRPr="002F5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5D2B5" w14:textId="24812EBC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Стек</w:t>
      </w:r>
      <w:r w:rsidR="008E0762" w:rsidRPr="002F5CB7">
        <w:rPr>
          <w:rFonts w:ascii="Times New Roman" w:hAnsi="Times New Roman" w:cs="Times New Roman"/>
          <w:sz w:val="28"/>
          <w:szCs w:val="28"/>
        </w:rPr>
        <w:t xml:space="preserve"> для лепки </w:t>
      </w:r>
    </w:p>
    <w:p w14:paraId="28613968" w14:textId="77777777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Доска для работы с пластилином</w:t>
      </w:r>
    </w:p>
    <w:p w14:paraId="34E4017B" w14:textId="65105822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Цветная бумага</w:t>
      </w:r>
      <w:r w:rsidR="008E0762" w:rsidRPr="002F5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99617" w14:textId="0AEA9986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Цветной картон</w:t>
      </w:r>
      <w:r w:rsidR="00A84B5D" w:rsidRPr="002F5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FB1FE" w14:textId="3F1201DE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Белый картон</w:t>
      </w:r>
    </w:p>
    <w:p w14:paraId="337C3B9C" w14:textId="77777777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 xml:space="preserve">Тканевый мешок для физкультуры </w:t>
      </w:r>
    </w:p>
    <w:p w14:paraId="40079D73" w14:textId="77777777" w:rsidR="00C53265" w:rsidRPr="002F5CB7" w:rsidRDefault="00C53265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Тканевый мешок для сменной обуви</w:t>
      </w:r>
      <w:r w:rsidR="001E6C71" w:rsidRPr="002F5CB7">
        <w:rPr>
          <w:rFonts w:ascii="Times New Roman" w:hAnsi="Times New Roman" w:cs="Times New Roman"/>
          <w:sz w:val="28"/>
          <w:szCs w:val="28"/>
        </w:rPr>
        <w:t xml:space="preserve"> (можно обычный пакет)</w:t>
      </w:r>
    </w:p>
    <w:p w14:paraId="7F300D14" w14:textId="77777777" w:rsidR="00C53265" w:rsidRPr="002F5CB7" w:rsidRDefault="002A4974" w:rsidP="002F5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CB7">
        <w:rPr>
          <w:rFonts w:ascii="Times New Roman" w:hAnsi="Times New Roman" w:cs="Times New Roman"/>
          <w:sz w:val="28"/>
          <w:szCs w:val="28"/>
        </w:rPr>
        <w:t>Фартук и нарукавники (по желанию)</w:t>
      </w:r>
    </w:p>
    <w:p w14:paraId="2A1D49C5" w14:textId="77777777" w:rsidR="002F5CB7" w:rsidRDefault="002F5CB7" w:rsidP="002F5C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72C354" w14:textId="78CB4B86" w:rsidR="002A4974" w:rsidRPr="002F5CB7" w:rsidRDefault="00A84B5D" w:rsidP="002F5C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CB7">
        <w:rPr>
          <w:rFonts w:ascii="Times New Roman" w:hAnsi="Times New Roman" w:cs="Times New Roman"/>
          <w:b/>
          <w:sz w:val="28"/>
          <w:szCs w:val="28"/>
        </w:rPr>
        <w:t>Все учебники будут находиться в школе, рюкзак</w:t>
      </w:r>
      <w:r w:rsidR="002F5CB7" w:rsidRPr="002F5CB7">
        <w:rPr>
          <w:rFonts w:ascii="Times New Roman" w:hAnsi="Times New Roman" w:cs="Times New Roman"/>
          <w:b/>
          <w:sz w:val="28"/>
          <w:szCs w:val="28"/>
        </w:rPr>
        <w:t>/портфель</w:t>
      </w:r>
      <w:r w:rsidRPr="002F5CB7">
        <w:rPr>
          <w:rFonts w:ascii="Times New Roman" w:hAnsi="Times New Roman" w:cs="Times New Roman"/>
          <w:b/>
          <w:sz w:val="28"/>
          <w:szCs w:val="28"/>
        </w:rPr>
        <w:t xml:space="preserve"> необязателен</w:t>
      </w:r>
    </w:p>
    <w:sectPr w:rsidR="002A4974" w:rsidRPr="002F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4C0"/>
    <w:multiLevelType w:val="hybridMultilevel"/>
    <w:tmpl w:val="B2A0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06"/>
    <w:rsid w:val="00127806"/>
    <w:rsid w:val="00162DFD"/>
    <w:rsid w:val="001B1890"/>
    <w:rsid w:val="001E6C71"/>
    <w:rsid w:val="002A4974"/>
    <w:rsid w:val="002F5CB7"/>
    <w:rsid w:val="008E0762"/>
    <w:rsid w:val="00A36F28"/>
    <w:rsid w:val="00A77E19"/>
    <w:rsid w:val="00A84B5D"/>
    <w:rsid w:val="00C53265"/>
    <w:rsid w:val="00F54510"/>
    <w:rsid w:val="00F86D95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F551"/>
  <w15:chartTrackingRefBased/>
  <w15:docId w15:val="{B9AA841D-265E-4720-B30F-4D0E35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Робоцентр</cp:lastModifiedBy>
  <cp:revision>2</cp:revision>
  <dcterms:created xsi:type="dcterms:W3CDTF">2022-05-19T08:32:00Z</dcterms:created>
  <dcterms:modified xsi:type="dcterms:W3CDTF">2022-05-19T08:32:00Z</dcterms:modified>
</cp:coreProperties>
</file>